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  <w:r w:rsidRPr="003451E4">
        <w:rPr>
          <w:rFonts w:ascii="Times New Roman" w:hAnsi="Times New Roman" w:cs="Times New Roman"/>
          <w:b/>
          <w:sz w:val="28"/>
          <w:szCs w:val="28"/>
        </w:rPr>
        <w:t>Муниципальное казённое дошкольное образовательное учреждение</w:t>
      </w: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  <w:r w:rsidRPr="003451E4">
        <w:rPr>
          <w:rFonts w:ascii="Times New Roman" w:hAnsi="Times New Roman" w:cs="Times New Roman"/>
          <w:b/>
          <w:sz w:val="28"/>
          <w:szCs w:val="28"/>
        </w:rPr>
        <w:t xml:space="preserve">               «Детский сад №10 г. Киренска» Иркутской области</w:t>
      </w: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sz w:val="28"/>
          <w:szCs w:val="28"/>
        </w:rPr>
      </w:pP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604104" w:rsidRPr="003451E4" w:rsidRDefault="00604104" w:rsidP="00604104">
      <w:pPr>
        <w:rPr>
          <w:rFonts w:ascii="Times New Roman" w:hAnsi="Times New Roman" w:cs="Times New Roman"/>
          <w:b/>
          <w:sz w:val="28"/>
          <w:szCs w:val="28"/>
        </w:rPr>
      </w:pPr>
      <w:r w:rsidRPr="003451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Тема: «Весна» (средняя группа)</w:t>
      </w:r>
    </w:p>
    <w:p w:rsidR="0060410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  <w:r w:rsidRPr="003451E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604104" w:rsidRPr="003451E4">
        <w:rPr>
          <w:rFonts w:ascii="Times New Roman" w:hAnsi="Times New Roman" w:cs="Times New Roman"/>
          <w:b/>
          <w:sz w:val="28"/>
          <w:szCs w:val="28"/>
        </w:rPr>
        <w:t xml:space="preserve">(совместная деятельность </w:t>
      </w:r>
      <w:r w:rsidRPr="003451E4">
        <w:rPr>
          <w:rFonts w:ascii="Times New Roman" w:hAnsi="Times New Roman" w:cs="Times New Roman"/>
          <w:b/>
          <w:sz w:val="28"/>
          <w:szCs w:val="28"/>
        </w:rPr>
        <w:t>музыкального руководителя</w:t>
      </w:r>
    </w:p>
    <w:p w:rsidR="0060410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  <w:r w:rsidRPr="003451E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04104" w:rsidRPr="003451E4">
        <w:rPr>
          <w:rFonts w:ascii="Times New Roman" w:hAnsi="Times New Roman" w:cs="Times New Roman"/>
          <w:b/>
          <w:sz w:val="28"/>
          <w:szCs w:val="28"/>
        </w:rPr>
        <w:t>воспитателя изо</w:t>
      </w:r>
      <w:r w:rsidR="000F7C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4104" w:rsidRPr="003451E4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Pr="003451E4">
        <w:rPr>
          <w:rFonts w:ascii="Times New Roman" w:hAnsi="Times New Roman" w:cs="Times New Roman"/>
          <w:b/>
          <w:sz w:val="28"/>
          <w:szCs w:val="28"/>
        </w:rPr>
        <w:t>,  воспитателя)</w:t>
      </w:r>
      <w:r w:rsidR="00604104" w:rsidRPr="003451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b/>
          <w:sz w:val="28"/>
          <w:szCs w:val="28"/>
        </w:rPr>
      </w:pPr>
    </w:p>
    <w:p w:rsidR="003451E4" w:rsidRPr="003451E4" w:rsidRDefault="003451E4" w:rsidP="00604104">
      <w:pPr>
        <w:rPr>
          <w:rFonts w:ascii="Times New Roman" w:hAnsi="Times New Roman" w:cs="Times New Roman"/>
          <w:sz w:val="28"/>
          <w:szCs w:val="28"/>
        </w:rPr>
      </w:pPr>
      <w:r w:rsidRPr="003451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451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51E4">
        <w:rPr>
          <w:rFonts w:ascii="Times New Roman" w:hAnsi="Times New Roman" w:cs="Times New Roman"/>
          <w:sz w:val="28"/>
          <w:szCs w:val="28"/>
        </w:rPr>
        <w:t>музыкальный руководитель- Сапожникова Е.В.</w:t>
      </w:r>
    </w:p>
    <w:p w:rsidR="003451E4" w:rsidRPr="003451E4" w:rsidRDefault="003451E4" w:rsidP="00604104">
      <w:pPr>
        <w:rPr>
          <w:rFonts w:ascii="Times New Roman" w:hAnsi="Times New Roman" w:cs="Times New Roman"/>
          <w:sz w:val="28"/>
          <w:szCs w:val="28"/>
        </w:rPr>
      </w:pPr>
      <w:r w:rsidRPr="003451E4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51E4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 w:rsidRPr="003451E4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3451E4">
        <w:rPr>
          <w:rFonts w:ascii="Times New Roman" w:hAnsi="Times New Roman" w:cs="Times New Roman"/>
          <w:sz w:val="28"/>
          <w:szCs w:val="28"/>
        </w:rPr>
        <w:t xml:space="preserve"> – Попова Т.М.</w:t>
      </w:r>
    </w:p>
    <w:p w:rsidR="003451E4" w:rsidRDefault="003451E4">
      <w:pPr>
        <w:rPr>
          <w:rFonts w:ascii="Times New Roman" w:hAnsi="Times New Roman" w:cs="Times New Roman"/>
          <w:sz w:val="28"/>
          <w:szCs w:val="28"/>
        </w:rPr>
      </w:pPr>
      <w:r w:rsidRPr="003451E4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51E4">
        <w:rPr>
          <w:rFonts w:ascii="Times New Roman" w:hAnsi="Times New Roman" w:cs="Times New Roman"/>
          <w:sz w:val="28"/>
          <w:szCs w:val="28"/>
        </w:rPr>
        <w:t xml:space="preserve">воспитатель – Казанкова М.В.     </w:t>
      </w:r>
    </w:p>
    <w:p w:rsidR="003451E4" w:rsidRDefault="003451E4">
      <w:pPr>
        <w:rPr>
          <w:rFonts w:ascii="Times New Roman" w:hAnsi="Times New Roman" w:cs="Times New Roman"/>
          <w:sz w:val="28"/>
          <w:szCs w:val="28"/>
        </w:rPr>
      </w:pPr>
    </w:p>
    <w:p w:rsidR="0003103B" w:rsidRPr="003451E4" w:rsidRDefault="003451E4">
      <w:pPr>
        <w:rPr>
          <w:rFonts w:ascii="Times New Roman" w:hAnsi="Times New Roman" w:cs="Times New Roman"/>
          <w:sz w:val="28"/>
          <w:szCs w:val="28"/>
        </w:rPr>
      </w:pPr>
      <w:r w:rsidRPr="003451E4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3451E4" w:rsidRDefault="003451E4">
      <w:pPr>
        <w:rPr>
          <w:rFonts w:ascii="Times New Roman" w:hAnsi="Times New Roman" w:cs="Times New Roman"/>
          <w:sz w:val="28"/>
          <w:szCs w:val="28"/>
        </w:rPr>
      </w:pPr>
      <w:r w:rsidRPr="003451E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1E4">
        <w:rPr>
          <w:rFonts w:ascii="Times New Roman" w:hAnsi="Times New Roman" w:cs="Times New Roman"/>
          <w:sz w:val="28"/>
          <w:szCs w:val="28"/>
        </w:rPr>
        <w:t xml:space="preserve">  2013 -2014 учебный год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ЦЕЛЬ: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Показать влияние музыки, движения, поэзии и живописи на познание ребенком окружающего мира, как единого целого.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ЗАДАЧИ: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Продолжить обучать детей самостоятельно замечать выразительные средствами музыкального, живописного и поэтического образа Весны                                                        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Упраж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нять детей в различных техниках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изодеятельности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Совершенствование певческих и речевых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навыков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Развитие слухового внимания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памяти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        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Развивать чувство композиции 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цветовосприятия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- Прививать любовь к      музыке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          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Побуждать к активности в совместной, коллективной деятельности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ПРЕДВАРИТЕЛЬНАЯ РАБОТА: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Слушание музыкальных произведений П.И. Чайковского, Д.И. </w:t>
      </w:r>
      <w:proofErr w:type="spellStart"/>
      <w:r w:rsidRPr="00BD2A31">
        <w:rPr>
          <w:rFonts w:ascii="Times New Roman" w:hAnsi="Times New Roman" w:cs="Times New Roman"/>
          <w:sz w:val="28"/>
          <w:szCs w:val="28"/>
          <w:lang w:eastAsia="ru-RU"/>
        </w:rPr>
        <w:t>Кабалевского</w:t>
      </w:r>
      <w:proofErr w:type="spellEnd"/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Чтение художественной литературы, стихов и рассказов о весне;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Наблюдения на прогулке;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- Рассматривание иллюстраций, картин, весенних пейзажей с изображением первых весенних цветов;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A31">
        <w:rPr>
          <w:rFonts w:ascii="Times New Roman" w:hAnsi="Times New Roman" w:cs="Times New Roman"/>
          <w:sz w:val="28"/>
          <w:szCs w:val="28"/>
        </w:rPr>
        <w:t>ИНТЕГРАЦИЯ ОБРАЗОВАТЕЛЬНЫХ ОБЛАСТЕЙ: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A31">
        <w:rPr>
          <w:rFonts w:ascii="Times New Roman" w:hAnsi="Times New Roman" w:cs="Times New Roman"/>
          <w:sz w:val="28"/>
          <w:szCs w:val="28"/>
        </w:rPr>
        <w:t xml:space="preserve">Художественное творчество, чтение художественной литературы, музыка, </w:t>
      </w:r>
      <w:r>
        <w:rPr>
          <w:rFonts w:ascii="Times New Roman" w:hAnsi="Times New Roman" w:cs="Times New Roman"/>
          <w:sz w:val="28"/>
          <w:szCs w:val="28"/>
        </w:rPr>
        <w:t xml:space="preserve">познание, </w:t>
      </w:r>
      <w:r w:rsidRPr="00BD2A31">
        <w:rPr>
          <w:rFonts w:ascii="Times New Roman" w:hAnsi="Times New Roman" w:cs="Times New Roman"/>
          <w:sz w:val="28"/>
          <w:szCs w:val="28"/>
        </w:rPr>
        <w:t>коммуникация.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A31">
        <w:rPr>
          <w:rFonts w:ascii="Times New Roman" w:hAnsi="Times New Roman" w:cs="Times New Roman"/>
          <w:sz w:val="28"/>
          <w:szCs w:val="28"/>
        </w:rPr>
        <w:t>ВИДЫ ДЕЯТЕЛЬНОСТИ: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Познавательное развитие, речевое, художественно-эстетическое.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АТРИБУТЫ И ОБОРУДОВАНИЕ: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-презентация «Весенние цветы»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Игрушка «ПТИЧКА»,                                                                                                                                                   -листы бумаги зелёного цвета, 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-гуашь в чашечках –голубого, розового, жёлтого, зелёного цвета, 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- пустые бутылки из под питьевой воды, 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-кисточки, 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t>-стаканы с водой, салфетки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ХОД ЗАНЯТИЯ: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Дети входят в музыкальный </w:t>
      </w:r>
      <w:proofErr w:type="spellStart"/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зал.Звучит</w:t>
      </w:r>
      <w:proofErr w:type="spellEnd"/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спокойная, тихая музыка. </w:t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>Их приветствует музыкальный руководитель.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Артикуляционное упражнение «ЗДРАВСТВУЙТЕ!»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  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Здравствуйте, ребята. Как хорошо, что вы пришли!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Сегодня нас ждет новое путешествие. Я вам предлагаю отправиться в сказочный, весенний лес, чтобы узнать все о звуках и красках Весны!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Вы согласны? Тогда в путь! А если нам повезёт, то мы, возможно, встретим саму красавицу Весну. </w:t>
      </w:r>
    </w:p>
    <w:p w:rsidR="00BD2366" w:rsidRDefault="00BD2366" w:rsidP="00BD2366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2A31">
        <w:rPr>
          <w:rFonts w:ascii="Times New Roman" w:hAnsi="Times New Roman" w:cs="Times New Roman"/>
          <w:sz w:val="28"/>
          <w:szCs w:val="28"/>
          <w:lang w:eastAsia="ru-RU"/>
        </w:rPr>
        <w:t>Логоритмическое</w:t>
      </w:r>
      <w:proofErr w:type="spellEnd"/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 упражнение «ЛЕС, ЛЕС, ДО НЕБЕС…»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Лес, лес, до небес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Полон сказочных чудес! </w:t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Идут шагом по кругу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 тропинке пойдем,   </w:t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двигаются по кругу шагом, в спокойном темпе.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Сразу в сказку попадем! </w:t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Проговаривают слова, сопровождая  жестами.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  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Ну, вот мы и в сказочном, весеннем лесу. Давайте остановимся и послушаем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Звучат в Аудио записи «Звуки и шумы природы»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Прислушайтесь! Какими бывают  весенние звуки?  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Что можно услышать в лесу весной?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Как шумит ветер? Какие звуки издают капли воды?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отвечают.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Посмотрите, ребята, какую красивую птичку мы встретили в лесу!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Показывает игрушку птички…..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Только она грустит – ведь она одна! Ей одиноко…  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А давайте мы с вами превратимся в птичек…. И исполним танец Птиц……..итак ,покружись покружись в птичек превратись!!!!</w:t>
      </w:r>
    </w:p>
    <w:p w:rsidR="00BD2366" w:rsidRDefault="00BD2366" w:rsidP="00BD2366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  руководитель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Ах, какие птички! Молодцы!!! И птичке с вами стало веселей!!!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Все птички ра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зные и голосок у каждой птички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>должен быть свой, неповторимый!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Игра:«ПТИЧИЙ ГОЛОСОК»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 дети исполняют песенки ….каждый свою..</w:t>
      </w:r>
      <w:proofErr w:type="spellStart"/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Чив-чив,кар-кар</w:t>
      </w:r>
      <w:proofErr w:type="spellEnd"/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……)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 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Как хорошо в лесу! Солнышко светит, птички поют - щебечут, но что-то не видно нигде красавицы Весны…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Дети, давайте посмотрим повнимательней, может Весна где-то рядом, а мы и  не заметили? (Пока дети бродят по залу, заглядывают в окна, воспитатель выводит из-за ширмы заколдованную Весну.)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 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Скорее все сюда, на помощь! Кто-то заколдовал нашу Весну, помогите!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Нужно её скорее согреть нашим горячим дыханием, иначе она совсем застынет, а нам без Весны нельзя!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выполняют дыхательное упражнение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Упражнение: «СОГРЕЕМ РУЧКИ»</w:t>
      </w:r>
      <w:r w:rsidRPr="00BD2A31">
        <w:rPr>
          <w:rFonts w:ascii="Times New Roman" w:hAnsi="Times New Roman" w:cs="Times New Roman"/>
          <w:sz w:val="28"/>
          <w:szCs w:val="28"/>
        </w:rPr>
        <w:t xml:space="preserve"> (Предложите ребенку сложить ладошки вместе, вдохнуть воздух через нос и выдохнуть в ладони, проговаривая звук [</w:t>
      </w:r>
      <w:proofErr w:type="spellStart"/>
      <w:r w:rsidRPr="00BD2A31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BD2A31">
        <w:rPr>
          <w:rFonts w:ascii="Times New Roman" w:hAnsi="Times New Roman" w:cs="Times New Roman"/>
          <w:sz w:val="28"/>
          <w:szCs w:val="28"/>
        </w:rPr>
        <w:t>].)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Весна: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Ах, как долго я спала!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Спасибо вам, ребята, за то, что расколдовали меня,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отогрели! Не понравилось Зиме, что я все её снега растопила,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вот она и заморозила меня.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Как же я теперь всё успею? Дел так много, а я одна!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 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Не грусти, Весна!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Весна: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Как же мне не печалиться, солнышко уже так ярко светит, и птички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так весело поют, а моя полянка волшебная совсем без цветов!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 ИЗО: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Мы поможем тебе Весна, украсить полянку в волшебном, весеннем лесу!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 для начала, мы узнаем какие цветы расцветают весной самыми первыми (презентация «Весенние цветы») 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 ИЗО: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t>Как вы уже знаете, что у весны ярких цветов не бывает, они все светлые, это розовый, голубой. Кто подскажет с помощью, каких двух красок можно получить голубой цвет? А розовый?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мы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свами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будем рисовать цветы необычным способом, с помощью бутылки из-под питьевой воды.</w:t>
      </w:r>
    </w:p>
    <w:p w:rsidR="00BD2366" w:rsidRPr="00451706" w:rsidRDefault="00BD2366" w:rsidP="00BD236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5170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Показ последовательности работы   </w:t>
      </w:r>
    </w:p>
    <w:p w:rsidR="00BD2366" w:rsidRDefault="00BD2366" w:rsidP="00BD2366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>веток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рисуем с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помощью бутылки способом печатания, а серединку и стебель с листьями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>рис</w:t>
      </w:r>
      <w:r>
        <w:rPr>
          <w:rFonts w:ascii="Times New Roman" w:hAnsi="Times New Roman" w:cs="Times New Roman"/>
          <w:sz w:val="28"/>
          <w:szCs w:val="28"/>
          <w:lang w:eastAsia="ru-RU"/>
        </w:rPr>
        <w:t>овываем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кисточкой.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Физминутка</w:t>
      </w:r>
      <w:proofErr w:type="spellEnd"/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«Наши алые цветочки»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музыка, дети рисуют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Весна: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Молодцы! И быстро-то как! А как красиво! Ай, да помощники!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Спасибо вам огромное! И я повеселела!</w:t>
      </w:r>
    </w:p>
    <w:p w:rsidR="00BD2366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2366" w:rsidRDefault="00BD2366" w:rsidP="00BD2366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Музыкальный  руководитель: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Веселись, народ!!!!!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Громче музыка играй, Весну Красную встречай!  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Исполняется песня «ВЕСНЯНКА».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читают стихи о весне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по выбору воспитателя.</w:t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D2A31">
        <w:rPr>
          <w:rFonts w:ascii="Times New Roman" w:hAnsi="Times New Roman" w:cs="Times New Roman"/>
          <w:sz w:val="28"/>
          <w:szCs w:val="28"/>
          <w:lang w:eastAsia="ru-RU"/>
        </w:rPr>
        <w:t>ИТОГ: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  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Ребята, вам понравилось наше путешествие в сказочный, волшебный лес весенних звуков и красок? А какие весенние звуки вам запомнились больше всего?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Воспитатель ИЗО: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А какие цвета и краски Весны вы запомнили? Что вам понравилось делать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Музыкальный 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Как хорошо, что прошли холода, кончилась зима, наступила Весна, а у неё свои - такие прекрасные краски и звуки!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Весна: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Спасибо вам, ребята!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Приходите в мой весенний, сказочный лес! До свидания!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sz w:val="28"/>
          <w:szCs w:val="28"/>
          <w:lang w:eastAsia="ru-RU"/>
        </w:rPr>
        <w:t>Музыкальный руководитель: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>Давайте скажем Весне – До свидания!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Артикуляционное упражнение "ДО СВИДАНИЯ!"                                                                                 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D2A3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берут на память свои работы, возвращаются в группу.</w:t>
      </w:r>
      <w:r w:rsidRPr="00BD2A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2366" w:rsidRPr="00BD2A31" w:rsidRDefault="00BD2366" w:rsidP="00BD23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2366" w:rsidRPr="003451E4" w:rsidRDefault="00BD2366">
      <w:pPr>
        <w:rPr>
          <w:rFonts w:ascii="Times New Roman" w:hAnsi="Times New Roman" w:cs="Times New Roman"/>
          <w:sz w:val="28"/>
          <w:szCs w:val="28"/>
        </w:rPr>
      </w:pPr>
    </w:p>
    <w:sectPr w:rsidR="00BD2366" w:rsidRPr="003451E4" w:rsidSect="00031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04104"/>
    <w:rsid w:val="0003103B"/>
    <w:rsid w:val="000F7C19"/>
    <w:rsid w:val="003451E4"/>
    <w:rsid w:val="004217B6"/>
    <w:rsid w:val="00604104"/>
    <w:rsid w:val="00AD5938"/>
    <w:rsid w:val="00BD2366"/>
    <w:rsid w:val="00D05E0C"/>
    <w:rsid w:val="00FB1367"/>
    <w:rsid w:val="00FE2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23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2014-05-18T21:25:00Z</cp:lastPrinted>
  <dcterms:created xsi:type="dcterms:W3CDTF">2014-05-18T21:08:00Z</dcterms:created>
  <dcterms:modified xsi:type="dcterms:W3CDTF">2018-03-10T15:46:00Z</dcterms:modified>
</cp:coreProperties>
</file>